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2A6B" w14:textId="50D5C94B" w:rsidR="00552830" w:rsidRDefault="00ED4F18" w:rsidP="00ED4F18">
      <w:pPr>
        <w:jc w:val="right"/>
      </w:pPr>
      <w:r w:rsidRPr="00ED4F18">
        <w:rPr>
          <w:noProof/>
          <w:lang w:eastAsia="hr-HR"/>
        </w:rPr>
        <w:drawing>
          <wp:inline distT="0" distB="0" distL="0" distR="0" wp14:anchorId="3498351D" wp14:editId="59E5E0FB">
            <wp:extent cx="1696186" cy="828675"/>
            <wp:effectExtent l="0" t="0" r="0" b="0"/>
            <wp:docPr id="4106" name="Slika 17" descr="Ponikve-logotipi-voda.png">
              <a:extLst xmlns:a="http://schemas.openxmlformats.org/drawingml/2006/main">
                <a:ext uri="{FF2B5EF4-FFF2-40B4-BE49-F238E27FC236}">
                  <a16:creationId xmlns:a16="http://schemas.microsoft.com/office/drawing/2014/main" id="{FA394D40-1B1D-4152-A8E7-224AD3F65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Slika 17" descr="Ponikve-logotipi-voda.png">
                      <a:extLst>
                        <a:ext uri="{FF2B5EF4-FFF2-40B4-BE49-F238E27FC236}">
                          <a16:creationId xmlns:a16="http://schemas.microsoft.com/office/drawing/2014/main" id="{FA394D40-1B1D-4152-A8E7-224AD3F656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28719" r="19531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24" cy="8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1A91" w14:textId="77777777" w:rsidR="00552830" w:rsidRDefault="00552830"/>
    <w:p w14:paraId="42E0E075" w14:textId="77777777" w:rsidR="00552830" w:rsidRDefault="00552830"/>
    <w:p w14:paraId="1D6C14FE" w14:textId="77777777" w:rsidR="00552830" w:rsidRDefault="00552830"/>
    <w:p w14:paraId="4B987646" w14:textId="77777777" w:rsidR="00585C87" w:rsidRDefault="00585C87"/>
    <w:p w14:paraId="566B5F93" w14:textId="77777777" w:rsidR="00552830" w:rsidRDefault="00552830"/>
    <w:p w14:paraId="73C122CC" w14:textId="21B14F06" w:rsidR="00552830" w:rsidRPr="00AA5105" w:rsidRDefault="00466BA2" w:rsidP="00AA5105">
      <w:pPr>
        <w:pStyle w:val="ListParagraph"/>
        <w:numPr>
          <w:ilvl w:val="0"/>
          <w:numId w:val="15"/>
        </w:numPr>
        <w:jc w:val="right"/>
        <w:rPr>
          <w:b/>
          <w:bCs/>
          <w:i/>
          <w:iCs/>
          <w:color w:val="002060"/>
          <w:sz w:val="96"/>
          <w:szCs w:val="96"/>
        </w:rPr>
      </w:pPr>
      <w:r w:rsidRPr="00AA5105">
        <w:rPr>
          <w:b/>
          <w:bCs/>
          <w:i/>
          <w:iCs/>
          <w:color w:val="002060"/>
          <w:sz w:val="96"/>
          <w:szCs w:val="96"/>
        </w:rPr>
        <w:t xml:space="preserve">IZMJENA </w:t>
      </w:r>
      <w:r w:rsidR="00552830" w:rsidRPr="00AA5105">
        <w:rPr>
          <w:b/>
          <w:bCs/>
          <w:i/>
          <w:iCs/>
          <w:color w:val="002060"/>
          <w:sz w:val="96"/>
          <w:szCs w:val="96"/>
        </w:rPr>
        <w:t>PLAN</w:t>
      </w:r>
      <w:r w:rsidRPr="00AA5105">
        <w:rPr>
          <w:b/>
          <w:bCs/>
          <w:i/>
          <w:iCs/>
          <w:color w:val="002060"/>
          <w:sz w:val="96"/>
          <w:szCs w:val="96"/>
        </w:rPr>
        <w:t>A</w:t>
      </w:r>
      <w:r w:rsidR="00552830" w:rsidRPr="00AA5105">
        <w:rPr>
          <w:b/>
          <w:bCs/>
          <w:i/>
          <w:iCs/>
          <w:color w:val="002060"/>
          <w:sz w:val="96"/>
          <w:szCs w:val="96"/>
        </w:rPr>
        <w:t xml:space="preserve"> GRADNJE</w:t>
      </w:r>
    </w:p>
    <w:p w14:paraId="0DC22FD5" w14:textId="77777777" w:rsidR="00552830" w:rsidRPr="00ED4F18" w:rsidRDefault="00552830" w:rsidP="00D8600F">
      <w:pPr>
        <w:jc w:val="right"/>
        <w:rPr>
          <w:b/>
          <w:bCs/>
          <w:i/>
          <w:iCs/>
          <w:color w:val="002060"/>
          <w:sz w:val="52"/>
          <w:szCs w:val="52"/>
        </w:rPr>
      </w:pPr>
      <w:r w:rsidRPr="00ED4F18">
        <w:rPr>
          <w:b/>
          <w:bCs/>
          <w:i/>
          <w:iCs/>
          <w:color w:val="002060"/>
          <w:sz w:val="52"/>
          <w:szCs w:val="52"/>
        </w:rPr>
        <w:t>KOMUNALNIH VODNIH GRAĐEVINA</w:t>
      </w:r>
    </w:p>
    <w:p w14:paraId="52C1BEE8" w14:textId="77777777" w:rsidR="00D8600F" w:rsidRDefault="00552830" w:rsidP="00D8600F">
      <w:pPr>
        <w:jc w:val="right"/>
        <w:rPr>
          <w:i/>
          <w:iCs/>
          <w:color w:val="002060"/>
          <w:sz w:val="96"/>
          <w:szCs w:val="96"/>
        </w:rPr>
      </w:pPr>
      <w:r w:rsidRPr="00ED4F18">
        <w:rPr>
          <w:b/>
          <w:bCs/>
          <w:i/>
          <w:iCs/>
          <w:color w:val="FF0000"/>
          <w:sz w:val="96"/>
          <w:szCs w:val="96"/>
        </w:rPr>
        <w:t>za 202</w:t>
      </w:r>
      <w:r w:rsidR="0061799F">
        <w:rPr>
          <w:b/>
          <w:bCs/>
          <w:i/>
          <w:iCs/>
          <w:color w:val="FF0000"/>
          <w:sz w:val="96"/>
          <w:szCs w:val="96"/>
        </w:rPr>
        <w:t>4</w:t>
      </w:r>
      <w:r w:rsidRPr="00ED4F18">
        <w:rPr>
          <w:b/>
          <w:bCs/>
          <w:i/>
          <w:iCs/>
          <w:color w:val="FF0000"/>
          <w:sz w:val="96"/>
          <w:szCs w:val="96"/>
        </w:rPr>
        <w:t>.</w:t>
      </w:r>
      <w:r w:rsidR="00D8600F" w:rsidRPr="00D8600F">
        <w:rPr>
          <w:i/>
          <w:iCs/>
          <w:color w:val="002060"/>
          <w:sz w:val="96"/>
          <w:szCs w:val="96"/>
        </w:rPr>
        <w:t xml:space="preserve"> </w:t>
      </w:r>
    </w:p>
    <w:p w14:paraId="5ECAFC50" w14:textId="18B4B7C6" w:rsidR="00552830" w:rsidRDefault="00552830"/>
    <w:p w14:paraId="401E2D9B" w14:textId="77777777" w:rsidR="00AF741B" w:rsidRDefault="00AF741B"/>
    <w:p w14:paraId="02978D6C" w14:textId="77777777" w:rsidR="00AF741B" w:rsidRDefault="00AF741B"/>
    <w:p w14:paraId="5DA202C8" w14:textId="77777777" w:rsidR="00AF741B" w:rsidRDefault="00AF741B"/>
    <w:p w14:paraId="7402C8B9" w14:textId="77777777" w:rsidR="00AF741B" w:rsidRDefault="00AF741B"/>
    <w:p w14:paraId="57F9C98F" w14:textId="24B6564E" w:rsidR="00552830" w:rsidRDefault="00552830"/>
    <w:p w14:paraId="0219C2A2" w14:textId="314C8197" w:rsidR="00552830" w:rsidRDefault="00552830"/>
    <w:p w14:paraId="5F14554C" w14:textId="2A19347B" w:rsidR="00552830" w:rsidRDefault="00552830"/>
    <w:p w14:paraId="23FF0D6E" w14:textId="0AB2F806" w:rsidR="00552830" w:rsidRDefault="00552830"/>
    <w:p w14:paraId="0EE1C776" w14:textId="06ADC613" w:rsidR="00552830" w:rsidRDefault="00552830"/>
    <w:p w14:paraId="06DB959F" w14:textId="77777777" w:rsidR="00585C87" w:rsidRDefault="00585C87"/>
    <w:p w14:paraId="0BC8951D" w14:textId="77777777" w:rsidR="00585C87" w:rsidRDefault="00585C87"/>
    <w:p w14:paraId="53946FF6" w14:textId="00981EE4" w:rsidR="00552830" w:rsidRDefault="00552830"/>
    <w:p w14:paraId="66E5C13B" w14:textId="1732DB50" w:rsidR="00552830" w:rsidRDefault="00552830"/>
    <w:p w14:paraId="15145A11" w14:textId="48CFF506" w:rsidR="00552830" w:rsidRDefault="00552830"/>
    <w:p w14:paraId="6CF7BF85" w14:textId="62B53739" w:rsidR="00552830" w:rsidRPr="0054271D" w:rsidRDefault="00ED4F18" w:rsidP="00ED4F18">
      <w:pPr>
        <w:jc w:val="center"/>
        <w:rPr>
          <w:sz w:val="28"/>
          <w:szCs w:val="28"/>
        </w:rPr>
      </w:pPr>
      <w:r w:rsidRPr="0054271D">
        <w:rPr>
          <w:sz w:val="28"/>
          <w:szCs w:val="28"/>
        </w:rPr>
        <w:t xml:space="preserve">Krk, </w:t>
      </w:r>
      <w:r w:rsidR="00AA5105">
        <w:rPr>
          <w:sz w:val="28"/>
          <w:szCs w:val="28"/>
        </w:rPr>
        <w:t>prosinac</w:t>
      </w:r>
      <w:r w:rsidR="00466BA2">
        <w:rPr>
          <w:sz w:val="28"/>
          <w:szCs w:val="28"/>
        </w:rPr>
        <w:t xml:space="preserve"> 202</w:t>
      </w:r>
      <w:r w:rsidR="0061799F">
        <w:rPr>
          <w:sz w:val="28"/>
          <w:szCs w:val="28"/>
        </w:rPr>
        <w:t>4</w:t>
      </w:r>
      <w:r w:rsidRPr="0054271D">
        <w:rPr>
          <w:sz w:val="28"/>
          <w:szCs w:val="28"/>
        </w:rPr>
        <w:t>.</w:t>
      </w:r>
    </w:p>
    <w:p w14:paraId="729B501C" w14:textId="6B3979B8" w:rsidR="00552830" w:rsidRDefault="00552830">
      <w:pPr>
        <w:spacing w:after="160" w:line="259" w:lineRule="auto"/>
        <w:jc w:val="left"/>
      </w:pPr>
      <w:r>
        <w:br w:type="page"/>
      </w:r>
    </w:p>
    <w:p w14:paraId="7BA8285E" w14:textId="77777777" w:rsidR="00AF741B" w:rsidRDefault="00AF741B" w:rsidP="00466BA2">
      <w:pPr>
        <w:pStyle w:val="Default"/>
        <w:jc w:val="center"/>
        <w:rPr>
          <w:b/>
          <w:bCs/>
          <w:sz w:val="28"/>
          <w:szCs w:val="28"/>
        </w:rPr>
      </w:pPr>
    </w:p>
    <w:p w14:paraId="0ADC35DE" w14:textId="77777777" w:rsidR="00AF741B" w:rsidRDefault="00AF741B" w:rsidP="00466BA2">
      <w:pPr>
        <w:pStyle w:val="Default"/>
        <w:jc w:val="center"/>
        <w:rPr>
          <w:b/>
          <w:bCs/>
          <w:sz w:val="28"/>
          <w:szCs w:val="28"/>
        </w:rPr>
      </w:pPr>
    </w:p>
    <w:p w14:paraId="09ADDC75" w14:textId="7D218AF1" w:rsidR="00466BA2" w:rsidRDefault="00AA5105" w:rsidP="00466B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66BA2">
        <w:rPr>
          <w:b/>
          <w:bCs/>
          <w:sz w:val="28"/>
          <w:szCs w:val="28"/>
        </w:rPr>
        <w:t>. IZMJEN</w:t>
      </w:r>
      <w:r w:rsidR="00AF741B">
        <w:rPr>
          <w:b/>
          <w:bCs/>
          <w:sz w:val="28"/>
          <w:szCs w:val="28"/>
        </w:rPr>
        <w:t>A</w:t>
      </w:r>
      <w:r w:rsidR="00466BA2">
        <w:rPr>
          <w:b/>
          <w:bCs/>
          <w:sz w:val="28"/>
          <w:szCs w:val="28"/>
        </w:rPr>
        <w:t xml:space="preserve"> ODLUKE</w:t>
      </w:r>
    </w:p>
    <w:p w14:paraId="6DEF20A2" w14:textId="111CCC87" w:rsidR="00466BA2" w:rsidRDefault="00466BA2" w:rsidP="00466B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usvajanju Plana gradnje komunalnih vodnih građevina u 202</w:t>
      </w:r>
      <w:r w:rsidR="0061799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godini.</w:t>
      </w:r>
    </w:p>
    <w:p w14:paraId="09C3E688" w14:textId="77777777" w:rsidR="00466BA2" w:rsidRDefault="00466BA2" w:rsidP="00466BA2">
      <w:pPr>
        <w:pStyle w:val="Default"/>
        <w:jc w:val="center"/>
        <w:rPr>
          <w:sz w:val="28"/>
          <w:szCs w:val="28"/>
        </w:rPr>
      </w:pPr>
    </w:p>
    <w:p w14:paraId="71875EB6" w14:textId="77777777" w:rsidR="00AF741B" w:rsidRDefault="00AF741B" w:rsidP="00466BA2">
      <w:pPr>
        <w:pStyle w:val="Default"/>
        <w:jc w:val="center"/>
        <w:rPr>
          <w:sz w:val="28"/>
          <w:szCs w:val="28"/>
        </w:rPr>
      </w:pPr>
    </w:p>
    <w:p w14:paraId="3B6FB6AA" w14:textId="0E3A4794" w:rsidR="00466BA2" w:rsidRDefault="00466BA2" w:rsidP="00466BA2">
      <w:r>
        <w:t>(Odluka o usvajanju Plana gradnje komunalnih vodnih građevina u 202</w:t>
      </w:r>
      <w:r w:rsidR="0061799F">
        <w:t>4</w:t>
      </w:r>
      <w:r>
        <w:t xml:space="preserve">. godini donesena je na </w:t>
      </w:r>
      <w:r w:rsidR="0061799F">
        <w:t>64</w:t>
      </w:r>
      <w:r>
        <w:t xml:space="preserve">. sjednici </w:t>
      </w:r>
      <w:r w:rsidRPr="0003144B">
        <w:t>Skupštine PONIKVE VODA d.o.o. održanoj 2</w:t>
      </w:r>
      <w:r w:rsidR="0061799F" w:rsidRPr="0003144B">
        <w:t>1</w:t>
      </w:r>
      <w:r w:rsidRPr="0003144B">
        <w:t>. prosinca 202</w:t>
      </w:r>
      <w:r w:rsidR="0061799F" w:rsidRPr="0003144B">
        <w:t>3</w:t>
      </w:r>
      <w:r w:rsidRPr="0003144B">
        <w:t>. godine</w:t>
      </w:r>
      <w:r w:rsidR="00C92590" w:rsidRPr="0003144B">
        <w:t xml:space="preserve">, </w:t>
      </w:r>
      <w:bookmarkStart w:id="0" w:name="_Hlk184287103"/>
      <w:r w:rsidR="00C92590" w:rsidRPr="0003144B">
        <w:t>prve izmjene i dopune iste na 65. sjednici Skupštine PONIKVE VODA d.o.o. održanoj 29. travnja 2024. godine</w:t>
      </w:r>
      <w:bookmarkEnd w:id="0"/>
      <w:r w:rsidR="00AA5105" w:rsidRPr="0003144B">
        <w:t>, druge izmjene i dopune iste na 6</w:t>
      </w:r>
      <w:r w:rsidR="0003144B" w:rsidRPr="0003144B">
        <w:t>7</w:t>
      </w:r>
      <w:r w:rsidR="00AA5105" w:rsidRPr="0003144B">
        <w:t>. sjednici Skupštine PONIKVE VODA d.o.o. održanoj 2</w:t>
      </w:r>
      <w:r w:rsidR="0003144B" w:rsidRPr="0003144B">
        <w:t>3</w:t>
      </w:r>
      <w:r w:rsidR="00AA5105" w:rsidRPr="0003144B">
        <w:t xml:space="preserve">. </w:t>
      </w:r>
      <w:r w:rsidR="0003144B" w:rsidRPr="0003144B">
        <w:t>rujn</w:t>
      </w:r>
      <w:r w:rsidR="00AA5105" w:rsidRPr="0003144B">
        <w:t>a 2024. godine)</w:t>
      </w:r>
    </w:p>
    <w:p w14:paraId="02FEDA9D" w14:textId="77777777" w:rsidR="004A1499" w:rsidRDefault="004A1499" w:rsidP="004A1499"/>
    <w:p w14:paraId="05DF20C1" w14:textId="77777777" w:rsidR="004A1499" w:rsidRDefault="004A1499" w:rsidP="004A1499"/>
    <w:p w14:paraId="5874B3F9" w14:textId="1B9F10E2" w:rsidR="004A1499" w:rsidRDefault="004A1499" w:rsidP="004A1499">
      <w:pPr>
        <w:spacing w:before="240"/>
        <w:rPr>
          <w:b/>
          <w:bCs/>
        </w:rPr>
      </w:pPr>
      <w:r>
        <w:rPr>
          <w:b/>
          <w:bCs/>
        </w:rPr>
        <w:t>Članak 3. mijenja se i glasi:</w:t>
      </w:r>
    </w:p>
    <w:p w14:paraId="7DFFC83D" w14:textId="77777777" w:rsidR="004A1499" w:rsidRDefault="004A1499" w:rsidP="004A1499">
      <w:r>
        <w:t>Komunalne vodne građevine čija se gradnja planira na području Općine Omišalj utvrđuju se kako slijedi: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28"/>
        <w:gridCol w:w="3252"/>
        <w:gridCol w:w="1316"/>
        <w:gridCol w:w="920"/>
        <w:gridCol w:w="1316"/>
        <w:gridCol w:w="1194"/>
        <w:gridCol w:w="1114"/>
      </w:tblGrid>
      <w:tr w:rsidR="00347C5A" w:rsidRPr="00347C5A" w14:paraId="6AFF2A49" w14:textId="77777777" w:rsidTr="00347C5A">
        <w:trPr>
          <w:trHeight w:val="90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1F15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OPĆINA OMIŠALJ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A7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0A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F1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F5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10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1B10F344" w14:textId="77777777" w:rsidTr="00347C5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AD2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E22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vodovoda i kanalizacije u ulici Kala u Njivicama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20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47.261,03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08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80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47.261,03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71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B0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2D8B9664" w14:textId="77777777" w:rsidTr="00347C5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901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922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Izmještanje vodovoda i izgradnja kanalizacije kod k.br. Večja 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B3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15.237,45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D7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57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28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15.237,45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2A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F3BE6CC" w14:textId="77777777" w:rsidTr="00347C5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43E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72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Uređenje partera u ulici Klančina u Omišlju, vraćanje u prvobitno stanje nakon investicije EU projekta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B8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21.746,00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8A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A2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21.746,00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7B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0A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25C198B7" w14:textId="77777777" w:rsidTr="00347C5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2B07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C64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vodovodnih i izgradnja kanalizacijskih priključaka u Omišlju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1C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15.064,90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DF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E3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15.064,90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46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44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522FCC0E" w14:textId="77777777" w:rsidTr="00347C5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BE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599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vodovodnog priključka u Njivicama, Kralja Tomislava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8C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5.825,37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CC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1C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5.825,37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BC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34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A5DD09E" w14:textId="77777777" w:rsidTr="00347C5A">
        <w:trPr>
          <w:trHeight w:val="10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6F2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DEF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vodovodnih i izgradnja fekalnih kolektora u Omišlju  (Lokvica)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04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23.144,35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3E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DA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96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23.144,35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DE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6915744" w14:textId="77777777" w:rsidTr="00CB4232">
        <w:trPr>
          <w:trHeight w:val="10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2BEB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D2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kanalizacijskog kolektora u ulici Stran za kućne brojeve od 28 do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E9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29.484,69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FC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45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6A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29.484,69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7D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4BFE28D7" w14:textId="77777777" w:rsidTr="00CB4232">
        <w:trPr>
          <w:trHeight w:val="103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9D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29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kanalizacijskog kolektora Križ - Placa, Njivice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FC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14.922,60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91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A2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14.922,60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C1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2A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4F26ACD7" w14:textId="77777777" w:rsidTr="00347C5A">
        <w:trPr>
          <w:trHeight w:val="90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1674" w14:textId="77777777" w:rsidR="00347C5A" w:rsidRPr="00347C5A" w:rsidRDefault="00347C5A" w:rsidP="00A5650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OPĆINA OMIŠALJ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0D5" w14:textId="77777777" w:rsidR="00347C5A" w:rsidRPr="00347C5A" w:rsidRDefault="00347C5A" w:rsidP="00A565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C69" w14:textId="77777777" w:rsidR="00347C5A" w:rsidRPr="00347C5A" w:rsidRDefault="00347C5A" w:rsidP="00A565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A9A" w14:textId="77777777" w:rsidR="00347C5A" w:rsidRPr="00347C5A" w:rsidRDefault="00347C5A" w:rsidP="00A565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359" w14:textId="77777777" w:rsidR="00347C5A" w:rsidRPr="00347C5A" w:rsidRDefault="00347C5A" w:rsidP="00A565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928" w14:textId="77777777" w:rsidR="00347C5A" w:rsidRPr="00347C5A" w:rsidRDefault="00347C5A" w:rsidP="00A565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5194F3A6" w14:textId="77777777" w:rsidTr="00347C5A">
        <w:trPr>
          <w:trHeight w:val="10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C13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B4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vodovoda na Sepenu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F6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8.495,20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E6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29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8.495,20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16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64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0B1B3EE" w14:textId="77777777" w:rsidTr="00347C5A">
        <w:trPr>
          <w:trHeight w:val="586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0B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AE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181.181,59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89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81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113.315,10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4B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67.866,49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ED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</w:tbl>
    <w:p w14:paraId="73023F8A" w14:textId="77777777" w:rsidR="004A1499" w:rsidRDefault="004A1499" w:rsidP="004A1499"/>
    <w:p w14:paraId="571FB826" w14:textId="77777777" w:rsidR="00AF741B" w:rsidRDefault="00AF741B" w:rsidP="004A1499"/>
    <w:p w14:paraId="06156EEA" w14:textId="77777777" w:rsidR="004A1499" w:rsidRDefault="004A1499" w:rsidP="004A1499">
      <w:pPr>
        <w:spacing w:before="240"/>
        <w:rPr>
          <w:b/>
          <w:bCs/>
        </w:rPr>
      </w:pPr>
      <w:r>
        <w:rPr>
          <w:b/>
          <w:bCs/>
        </w:rPr>
        <w:t>Članak 4. mijenja se i glasi:</w:t>
      </w:r>
    </w:p>
    <w:p w14:paraId="7F4CAB1F" w14:textId="77777777" w:rsidR="004A1499" w:rsidRDefault="004A1499" w:rsidP="004A1499">
      <w:r w:rsidRPr="00865A3A">
        <w:t xml:space="preserve">Komunalne vodne građevine čija se gradnja planira na području Općine </w:t>
      </w:r>
      <w:r>
        <w:t>Malinska-Dubašnica</w:t>
      </w:r>
      <w:r w:rsidRPr="00865A3A">
        <w:t xml:space="preserve"> utvrđuju se kako slijedi: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441"/>
        <w:gridCol w:w="3411"/>
        <w:gridCol w:w="1316"/>
        <w:gridCol w:w="1316"/>
        <w:gridCol w:w="1194"/>
        <w:gridCol w:w="1194"/>
        <w:gridCol w:w="1095"/>
      </w:tblGrid>
      <w:tr w:rsidR="00347C5A" w:rsidRPr="00347C5A" w14:paraId="4FC23D0E" w14:textId="77777777" w:rsidTr="00AF741B">
        <w:trPr>
          <w:trHeight w:val="96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E33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MALINSKA-DUBAŠNICA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22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E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5A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28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3F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210ADF1A" w14:textId="77777777" w:rsidTr="00AF741B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6C1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DB2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i kanalizacije na spoju ulica Krčka i Bašćanska (dio u 2023, ostatak u 2024.)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88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53.858,86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13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9B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2D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53.858,86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7C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B721054" w14:textId="77777777" w:rsidTr="00AF741B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630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CB0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Spojni vodovod do naselja Strilčić s HS Strilčići (nastavak radova iz 2023.)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03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92F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72.000,00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FF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C9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13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5AE380D4" w14:textId="77777777" w:rsidTr="00AF741B">
        <w:trPr>
          <w:trHeight w:val="9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5B9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E5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kanalizacije za k.č.668/2 k.o. Bogović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78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42.623,41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20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42.623,41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51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75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32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39E7E6D0" w14:textId="77777777" w:rsidTr="00AF741B">
        <w:trPr>
          <w:trHeight w:val="9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A0F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18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Odvojak vodovoda i kanalizacije OU 4 Rova sa asfaltom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CD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63.546,40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0F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63.546,40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4B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9A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1F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1FD2E0EE" w14:textId="77777777" w:rsidTr="00AF741B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3BF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31E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i kanalizacije za k.č. 275/5 k.o. Miholjice, Sveti Vid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09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35.050,96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A3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35.050,96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2A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FE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D0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BDEB0AF" w14:textId="77777777" w:rsidTr="00AF741B">
        <w:trPr>
          <w:trHeight w:val="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474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69B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Izgradnja vodovoda i kanalizacije u odvojku ulice Branka Fučića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AE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2E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59.600,00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A8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32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9B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479E9BA" w14:textId="77777777" w:rsidTr="00AF741B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3D5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D4D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Spoj kolektora u Jesenskoj ulici - izgradnja potpornog zida Lanišće/Jesenska, Malinska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49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2.643,56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BC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0D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0D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2.643,56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2C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5754EAFB" w14:textId="77777777" w:rsidTr="00AF741B">
        <w:trPr>
          <w:trHeight w:val="8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68D3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1D7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Izgradnja priključka za javnu slavinu - na Šepiću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11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1.978,03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7D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1B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C5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1.978,03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5C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5EB0EEC0" w14:textId="77777777" w:rsidTr="00AF741B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CA7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AF8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vodovodnog priključka za Rajsku plažu i Kafić Paradajz u Malinskoj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FF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17.838,05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14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10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17.838,05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24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AF741B" w:rsidRPr="00347C5A" w14:paraId="27FE14FA" w14:textId="77777777" w:rsidTr="00E74EF1">
        <w:trPr>
          <w:trHeight w:val="96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86DD" w14:textId="77777777" w:rsidR="00AF741B" w:rsidRPr="00347C5A" w:rsidRDefault="00AF741B" w:rsidP="00E74EF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OPĆINA MALINSKA-DUBAŠNICA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6A7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A65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13D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BA5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269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1DE176E0" w14:textId="77777777" w:rsidTr="00AF741B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03B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12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Sanacija fekalne odvodnje - zamjena poklopaca i rekonstrukcija vodovoda u Ulici Stipkino u Malinskoj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7E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26.623,81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C5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65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26.623,81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28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9E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30A281CE" w14:textId="77777777" w:rsidTr="00AF741B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7AE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2E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Građevinski radovi na CS 3 Porat s zamjenom poklopaca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9A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40.676,90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523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94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40.676,90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8E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A5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4E897A6" w14:textId="77777777" w:rsidTr="00AF741B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7B86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CA7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DN 100 u Ulici Grdine u Malinskoj (nastavak radova iz 2023.)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ED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3.627,80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F93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02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75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3.627,80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C6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5DFE45A2" w14:textId="77777777" w:rsidTr="00AF741B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ADE9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EF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vodovodnog priključka za Ribarsko selo u Malinskoj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8C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07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7C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F4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B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8BF343D" w14:textId="77777777" w:rsidTr="00AF741B">
        <w:trPr>
          <w:trHeight w:val="585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8CE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8A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441.467,78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98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272.820,77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F4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82.300,71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D0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86.346,30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01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</w:tbl>
    <w:p w14:paraId="58E00DC7" w14:textId="77777777" w:rsidR="00AF741B" w:rsidRDefault="00AF741B" w:rsidP="0061799F">
      <w:pPr>
        <w:spacing w:before="240"/>
        <w:rPr>
          <w:b/>
          <w:bCs/>
        </w:rPr>
      </w:pPr>
    </w:p>
    <w:p w14:paraId="7D2D899C" w14:textId="47CB2F3D" w:rsidR="0061799F" w:rsidRDefault="0061799F" w:rsidP="0061799F">
      <w:pPr>
        <w:spacing w:before="240"/>
        <w:rPr>
          <w:b/>
          <w:bCs/>
        </w:rPr>
      </w:pPr>
      <w:r>
        <w:rPr>
          <w:b/>
          <w:bCs/>
        </w:rPr>
        <w:t>Članak 5. mijenja se i glasi:</w:t>
      </w:r>
    </w:p>
    <w:p w14:paraId="57051F48" w14:textId="45EF4225" w:rsidR="0061799F" w:rsidRDefault="0061799F" w:rsidP="0061799F">
      <w:r w:rsidRPr="00865A3A">
        <w:t xml:space="preserve">Komunalne vodne građevine čija se gradnja planira na području </w:t>
      </w:r>
      <w:r>
        <w:t>Grada Krka</w:t>
      </w:r>
      <w:r w:rsidRPr="00865A3A">
        <w:t xml:space="preserve"> utvrđuju se kako slijedi: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440"/>
        <w:gridCol w:w="3428"/>
        <w:gridCol w:w="1316"/>
        <w:gridCol w:w="1316"/>
        <w:gridCol w:w="1316"/>
        <w:gridCol w:w="1316"/>
        <w:gridCol w:w="1095"/>
      </w:tblGrid>
      <w:tr w:rsidR="00347C5A" w:rsidRPr="00347C5A" w14:paraId="22B2A415" w14:textId="77777777" w:rsidTr="00AF741B">
        <w:trPr>
          <w:trHeight w:val="9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040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 KRK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E0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65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D6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0B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56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1B8A9F79" w14:textId="77777777" w:rsidTr="00AF741B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6FF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569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visoke zone Grada Krka-ulice P.Žgaljića i Dr.D.Vitezića (nastavak radova iz 2023.)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FA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187.729,55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FE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147.898,80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B7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39.830,75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AA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44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5A8BBE5" w14:textId="77777777" w:rsidTr="00AF741B">
        <w:trPr>
          <w:trHeight w:val="9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A7B8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19E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predio Kimpi (dio u 2022. i 2023., ostatak u 2024.)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0B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106.693,45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72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99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8A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106.693,45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A9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A0F7785" w14:textId="77777777" w:rsidTr="00AF741B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48DC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5BF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Rekonstrukcija vodovodnih i izgradnja kanalizacijskih priključaka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AD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21.533,19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CA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49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AD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21.533,19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3B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4A8BEA73" w14:textId="77777777" w:rsidTr="00AF741B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151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EC2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lang w:eastAsia="hr-HR"/>
              </w:rPr>
              <w:t>Rekonstrukcija kanalizacijskog kolektora u ulici Put pod muli u Korniću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C9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19.856,09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1B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B1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19.856,09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65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B5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4B3A7CA" w14:textId="77777777" w:rsidTr="00AF741B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24C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34F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Ponikve 2. faza 2. podfaza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AD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207.962,95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51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D9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207.962,95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9F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48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2866D043" w14:textId="77777777" w:rsidTr="00AF741B">
        <w:trPr>
          <w:trHeight w:val="11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EE0A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0A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lang w:eastAsia="hr-HR"/>
              </w:rPr>
              <w:t>Izgradnja vodovoda Fratri - Vinjole (PPR 40) sa asfaltom te izgradnja vodovoda i kanalizacije za cvjećarnu u Gradu Krku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03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113.823,68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18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8D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47.823,68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C9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44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AF741B" w:rsidRPr="00347C5A" w14:paraId="47B03DD3" w14:textId="77777777" w:rsidTr="00AF741B">
        <w:trPr>
          <w:trHeight w:val="9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1F5" w14:textId="77777777" w:rsidR="00AF741B" w:rsidRPr="00347C5A" w:rsidRDefault="00AF741B" w:rsidP="00E74EF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GRAD KRK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9D7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BAB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2A8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AAE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99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7FDEB181" w14:textId="77777777" w:rsidTr="00AF741B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6AF7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A4B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Izgradnja vodovoda i kanalizacije za Bogoslavljev, Plav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A7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16.841,21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78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FD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61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16.841,21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DD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C6C4200" w14:textId="77777777" w:rsidTr="00AF741B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A61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0F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Rekonstrukcija kanalizacijskog priključka za k.br. 16 u ulici Lina Bolmarčića u Krku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F2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3.813,80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2C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3C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3.813,80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EE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10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1DF64738" w14:textId="77777777" w:rsidTr="00AF741B">
        <w:trPr>
          <w:trHeight w:val="5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67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96E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Izgradnja vodovoda u naselju Brzac k.br. 52C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9A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20.884,68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9C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7D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B2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20.884,68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39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412B93C2" w14:textId="77777777" w:rsidTr="00AF741B">
        <w:trPr>
          <w:trHeight w:val="8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2E6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3D4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vodovod za navodnjavanje Dunat -elaborat iskolčenja, iskolčenje i katastar vodova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7A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9E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19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C3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8C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962D000" w14:textId="77777777" w:rsidTr="00AF741B">
        <w:trPr>
          <w:trHeight w:val="8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7A9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499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Izgradnja kanalizacijskog kolektora u ulici Stjepana Radića kraj Lidla u Krku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22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11.141,23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4FF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66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5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11.141,23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7E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1391DC76" w14:textId="77777777" w:rsidTr="00AF741B">
        <w:trPr>
          <w:trHeight w:val="7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161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49D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Rekonstrukcija vodovoda u Lizetama u Krku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4B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18.561,22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74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CF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18.561,22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3A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AB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56F2C0E" w14:textId="77777777" w:rsidTr="00AF741B">
        <w:trPr>
          <w:trHeight w:val="6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203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14E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izgradnja kanalizacije Mekotine 1 Kornić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C9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2.500,80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D4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5B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AC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2.500,80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04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3D981C7B" w14:textId="77777777" w:rsidTr="00AF741B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1D3B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BEC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 xml:space="preserve">Izgradnja vodovoda u predjelu Busilak u naselju Vrh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E4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14.865,50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56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36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DF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14.865,50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FC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201E088" w14:textId="77777777" w:rsidTr="00AF741B">
        <w:trPr>
          <w:trHeight w:val="735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B76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A0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750.770,35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B5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213.898,80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9A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337.848,49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E8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199.023,06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D4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07A1F481" w14:textId="77777777" w:rsidR="00AF741B" w:rsidRDefault="00AF741B" w:rsidP="004A1499">
      <w:pPr>
        <w:spacing w:before="240"/>
        <w:rPr>
          <w:b/>
          <w:bCs/>
        </w:rPr>
      </w:pPr>
    </w:p>
    <w:p w14:paraId="7EC1C81C" w14:textId="77014ADD" w:rsidR="004A1499" w:rsidRDefault="004A1499" w:rsidP="004A1499">
      <w:pPr>
        <w:spacing w:before="240"/>
        <w:rPr>
          <w:b/>
          <w:bCs/>
        </w:rPr>
      </w:pPr>
      <w:r>
        <w:rPr>
          <w:b/>
          <w:bCs/>
        </w:rPr>
        <w:t>Članak 6. mijenja se i glasi:</w:t>
      </w:r>
    </w:p>
    <w:p w14:paraId="6B26D1E8" w14:textId="77777777" w:rsidR="004A1499" w:rsidRDefault="004A1499" w:rsidP="004A1499">
      <w:r w:rsidRPr="00865A3A">
        <w:t xml:space="preserve">Komunalne vodne građevine čija se gradnja planira na području Općine </w:t>
      </w:r>
      <w:r>
        <w:t>Punat</w:t>
      </w:r>
      <w:r w:rsidRPr="00865A3A">
        <w:t xml:space="preserve"> utvrđuju se kako slijedi: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28"/>
        <w:gridCol w:w="3200"/>
        <w:gridCol w:w="1316"/>
        <w:gridCol w:w="1194"/>
        <w:gridCol w:w="1316"/>
        <w:gridCol w:w="1316"/>
        <w:gridCol w:w="1110"/>
      </w:tblGrid>
      <w:tr w:rsidR="00347C5A" w:rsidRPr="00347C5A" w14:paraId="604244CB" w14:textId="77777777" w:rsidTr="00AF741B">
        <w:trPr>
          <w:trHeight w:val="87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9564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PUNAT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FF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AB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72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3F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26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5090832E" w14:textId="77777777" w:rsidTr="00AF741B">
        <w:trPr>
          <w:trHeight w:val="9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C9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051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vodovoda od VS Punat prema Staroj Baški (nastavak radova iz 2023.)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1E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103.793,42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F0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BE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103.793,42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F1C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F2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B66ECC2" w14:textId="77777777" w:rsidTr="00AF741B">
        <w:trPr>
          <w:trHeight w:val="7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C68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3AD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vodovoda u Ulici Obala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AE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21.592,38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69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EF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1B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21.592,38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3F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2A867D8C" w14:textId="77777777" w:rsidTr="00AF741B">
        <w:trPr>
          <w:trHeight w:val="199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580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66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Kanalizacijski kolektor sa priključcima za Starobašćansku 8, 10, 12, 14, te Ul. kralja Zvonimira 151 uz rekonstrukciju postojećih okana na sustavu fekalne kanalizacije i zamjenu poklopaca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E1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61.956,24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5AC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0F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30.978,12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AE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30.978,12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65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AF741B" w:rsidRPr="00347C5A" w14:paraId="62CF9786" w14:textId="77777777" w:rsidTr="00AF741B">
        <w:trPr>
          <w:trHeight w:val="87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A893" w14:textId="77777777" w:rsidR="00AF741B" w:rsidRPr="00347C5A" w:rsidRDefault="00AF741B" w:rsidP="00E74EF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OPĆINA PUNAT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B87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8DD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291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4B5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7CA" w14:textId="77777777" w:rsidR="00AF741B" w:rsidRPr="00347C5A" w:rsidRDefault="00AF741B" w:rsidP="00E74EF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41F30BCC" w14:textId="77777777" w:rsidTr="00AF741B">
        <w:trPr>
          <w:trHeight w:val="10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19B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E32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Izgradnja kanalizacije i vodovoda u produžetku Starobašćanske ulice (DEG)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86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45.172,96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C1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45.172,96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77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5C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4E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3728A7B9" w14:textId="77777777" w:rsidTr="00AF741B">
        <w:trPr>
          <w:trHeight w:val="7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5B5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700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lang w:eastAsia="hr-HR"/>
              </w:rPr>
              <w:t>Izgradnja vodovoda i kanalizacije Ulica Vladimira Nazora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85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59.624,49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2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04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08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59.624,49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F2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A52173B" w14:textId="77777777" w:rsidTr="00AF741B">
        <w:trPr>
          <w:trHeight w:val="113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967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C0C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Produžetak vodovoda u naselju Stara Baška od hidranta u lučici do novih objekata uz sanaciju asfalta (za k.č. 7877/22)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B1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66.330,03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54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24.000,00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19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1E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42.330,03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DD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11D7BF43" w14:textId="77777777" w:rsidTr="00AF741B">
        <w:trPr>
          <w:trHeight w:val="79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2260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BF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kanalizacije na k.č. 7566 (Klančić) dio u 2023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BE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34.020,89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14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9D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1C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34.020,89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C4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40A6D073" w14:textId="77777777" w:rsidTr="00AF741B">
        <w:trPr>
          <w:trHeight w:val="1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40A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E0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vodovoda i kanalizacije u Ulici Kolušin i Ulici Pelinković (nastavak radova iz 2023.)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74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5.358,20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06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D4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F5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5.358,20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D3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347C5A" w:rsidRPr="00347C5A" w14:paraId="4D1E910F" w14:textId="77777777" w:rsidTr="00AF741B">
        <w:trPr>
          <w:trHeight w:val="7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8D6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A8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Produžetak vodovoda u naselju Stara Baška vodovod za k.br.234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53B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2.114,13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06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38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D4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2.114,13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B5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64A5E610" w14:textId="77777777" w:rsidTr="00AF741B">
        <w:trPr>
          <w:trHeight w:val="57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61A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B4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399.962,74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5E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69.172,96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5D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134.771,54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9F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196.018,24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4C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</w:tbl>
    <w:p w14:paraId="36178CC1" w14:textId="77777777" w:rsidR="004A1499" w:rsidRDefault="004A1499" w:rsidP="004A1499"/>
    <w:p w14:paraId="7525E43A" w14:textId="078DB31F" w:rsidR="004A1499" w:rsidRDefault="004A1499" w:rsidP="004A1499">
      <w:pPr>
        <w:spacing w:before="240"/>
        <w:rPr>
          <w:b/>
          <w:bCs/>
        </w:rPr>
      </w:pPr>
      <w:r>
        <w:rPr>
          <w:b/>
          <w:bCs/>
        </w:rPr>
        <w:t>Članak 7. mijenja se i glasi:</w:t>
      </w:r>
    </w:p>
    <w:p w14:paraId="49B17922" w14:textId="77777777" w:rsidR="004A1499" w:rsidRDefault="004A1499" w:rsidP="004A1499">
      <w:r w:rsidRPr="00865A3A">
        <w:t xml:space="preserve">Komunalne vodne građevine čija se gradnja planira na području Općine </w:t>
      </w:r>
      <w:r>
        <w:t>Baška</w:t>
      </w:r>
      <w:r w:rsidRPr="00865A3A">
        <w:t xml:space="preserve"> utvrđuju se kako slijedi: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328"/>
        <w:gridCol w:w="3459"/>
        <w:gridCol w:w="1407"/>
        <w:gridCol w:w="951"/>
        <w:gridCol w:w="1194"/>
        <w:gridCol w:w="1194"/>
        <w:gridCol w:w="1095"/>
      </w:tblGrid>
      <w:tr w:rsidR="00347C5A" w:rsidRPr="00347C5A" w14:paraId="2636B32B" w14:textId="77777777" w:rsidTr="00347C5A">
        <w:trPr>
          <w:trHeight w:val="87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6394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BAŠKA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61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0B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C0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58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02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347C5A" w:rsidRPr="00347C5A" w14:paraId="1A3CF629" w14:textId="77777777" w:rsidTr="00347C5A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3C7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3E3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kanalizacije naselja Draga Bašćanska – dio preko mosta s CS (Nebia), nastavak radova iz 2023.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6F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88.472,11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02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6B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A96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88.472,11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780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D9F8D78" w14:textId="77777777" w:rsidTr="00347C5A">
        <w:trPr>
          <w:trHeight w:val="13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044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21D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Rekonstrukcija vodovoda, kanalizacije u Ulici Vladimira Nazora od k.br. 28 do k.br. 31 te odvojku prema Ulici Palada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25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38.780,62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AA9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63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38.780,62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4E3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82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0F38FD82" w14:textId="77777777" w:rsidTr="00347C5A">
        <w:trPr>
          <w:trHeight w:val="8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AF4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B9F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lang w:eastAsia="hr-HR"/>
              </w:rPr>
              <w:t>Fekalna kanalizacija i vodovod u Ribarskoj ulici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97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7.037,68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C70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461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7.037,68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218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8EE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3D7C59AF" w14:textId="77777777" w:rsidTr="00347C5A">
        <w:trPr>
          <w:trHeight w:val="8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CCD" w14:textId="77777777" w:rsidR="00347C5A" w:rsidRPr="00347C5A" w:rsidRDefault="00347C5A" w:rsidP="00347C5A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D46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000000"/>
                <w:lang w:eastAsia="hr-HR"/>
              </w:rPr>
              <w:t>Rekonstrukcija vodovodnog priključka za groblje Jurandvor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DC4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12.791,73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FE7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9B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12.791,73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C4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37A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347C5A" w:rsidRPr="00347C5A" w14:paraId="7794DF3A" w14:textId="77777777" w:rsidTr="00347C5A">
        <w:trPr>
          <w:trHeight w:val="645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AA9" w14:textId="77777777" w:rsidR="00347C5A" w:rsidRPr="00347C5A" w:rsidRDefault="00347C5A" w:rsidP="00347C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84D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147.082,14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2D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BC2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58.610,03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04F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88.472,11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E55" w14:textId="77777777" w:rsidR="00347C5A" w:rsidRPr="00347C5A" w:rsidRDefault="00347C5A" w:rsidP="00347C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7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4988D3C4" w14:textId="77777777" w:rsidR="004A1499" w:rsidRDefault="004A1499" w:rsidP="004A1499"/>
    <w:p w14:paraId="5BE38A16" w14:textId="70DD47D9" w:rsidR="001C4BA1" w:rsidRDefault="001C4BA1" w:rsidP="001C4BA1">
      <w:pPr>
        <w:spacing w:before="240"/>
        <w:rPr>
          <w:b/>
          <w:bCs/>
        </w:rPr>
      </w:pPr>
      <w:r>
        <w:rPr>
          <w:b/>
          <w:bCs/>
        </w:rPr>
        <w:lastRenderedPageBreak/>
        <w:t>Članak 8. mijenja se i glasi:</w:t>
      </w:r>
    </w:p>
    <w:p w14:paraId="1EF89331" w14:textId="77777777" w:rsidR="004A1499" w:rsidRDefault="004A1499" w:rsidP="004A1499">
      <w:r w:rsidRPr="00865A3A">
        <w:t>Komunalne vodne građevine čija se gradnja planira na području Općine Vrbnik utvrđuju se kako slijedi: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328"/>
        <w:gridCol w:w="3420"/>
        <w:gridCol w:w="1411"/>
        <w:gridCol w:w="887"/>
        <w:gridCol w:w="1194"/>
        <w:gridCol w:w="1194"/>
        <w:gridCol w:w="1194"/>
      </w:tblGrid>
      <w:tr w:rsidR="00ED737F" w:rsidRPr="00ED737F" w14:paraId="7CC446E6" w14:textId="77777777" w:rsidTr="00ED737F">
        <w:trPr>
          <w:trHeight w:val="915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957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VRBNIK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543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03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448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1AA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71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ED737F" w:rsidRPr="00ED737F" w14:paraId="01B1B82A" w14:textId="77777777" w:rsidTr="00ED737F">
        <w:trPr>
          <w:trHeight w:val="81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294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655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servisne zone Vrbnik (Zabrda)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80F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65.826,35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7E5E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1D3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0ED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15.826,35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38F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50.000,00</w:t>
            </w:r>
          </w:p>
        </w:tc>
      </w:tr>
      <w:tr w:rsidR="00ED737F" w:rsidRPr="00ED737F" w14:paraId="62E3D0D6" w14:textId="77777777" w:rsidTr="00ED737F">
        <w:trPr>
          <w:trHeight w:val="106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41D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080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 xml:space="preserve">Izgradnja kanalizacije, rekonstrukcija vodovoda Placa Škujica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F50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15.656,71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E78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CB4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9A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15.656,71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15B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28418448" w14:textId="77777777" w:rsidTr="00ED737F">
        <w:trPr>
          <w:trHeight w:val="81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519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B62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color w:val="000000"/>
                <w:lang w:eastAsia="hr-HR"/>
              </w:rPr>
              <w:t>Rekonstrukcija vodovoda Katunar - Vrbničko polje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647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20.160,41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3B1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C75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20.160,41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15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9B1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60FDF78D" w14:textId="77777777" w:rsidTr="00ED737F">
        <w:trPr>
          <w:trHeight w:val="81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4D8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8BD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color w:val="000000"/>
                <w:lang w:eastAsia="hr-HR"/>
              </w:rPr>
              <w:t>Izgradnja vodovoda Mavri - Bernard Beretin, 8990/3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7AF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18.349,37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311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963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60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18.349,37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9A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33D44B9C" w14:textId="77777777" w:rsidTr="00ED737F">
        <w:trPr>
          <w:trHeight w:val="6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04A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838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color w:val="000000"/>
                <w:lang w:eastAsia="hr-HR"/>
              </w:rPr>
              <w:t>Izgradnja vodovodnog priključka za Gariška 1, Garica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52C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4.868,00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F0F4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4C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BF7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4.868,00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E5E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1D0AA765" w14:textId="77777777" w:rsidTr="00ED737F">
        <w:trPr>
          <w:trHeight w:val="585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2E1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F5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124.860,84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0C0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5EC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20.160,41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63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54.700,43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98A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50.000,00</w:t>
            </w:r>
          </w:p>
        </w:tc>
      </w:tr>
    </w:tbl>
    <w:p w14:paraId="48C71E10" w14:textId="77777777" w:rsidR="00ED737F" w:rsidRDefault="00ED737F" w:rsidP="004A1499"/>
    <w:p w14:paraId="1C503C3D" w14:textId="77777777" w:rsidR="00CB4232" w:rsidRDefault="00CB4232" w:rsidP="004A1499">
      <w:pPr>
        <w:spacing w:after="160" w:line="259" w:lineRule="auto"/>
      </w:pPr>
    </w:p>
    <w:p w14:paraId="1C0DEBC5" w14:textId="64A2FD7D" w:rsidR="001C4BA1" w:rsidRDefault="001C4BA1" w:rsidP="001C4BA1">
      <w:pPr>
        <w:spacing w:before="240"/>
        <w:rPr>
          <w:b/>
          <w:bCs/>
        </w:rPr>
      </w:pPr>
      <w:r>
        <w:rPr>
          <w:b/>
          <w:bCs/>
        </w:rPr>
        <w:t>Članak 9. mijenja se i glasi:</w:t>
      </w:r>
    </w:p>
    <w:p w14:paraId="162EFEF3" w14:textId="77777777" w:rsidR="004A1499" w:rsidRDefault="004A1499" w:rsidP="004A1499">
      <w:r w:rsidRPr="00865A3A">
        <w:t xml:space="preserve">Komunalne vodne građevine čija se gradnja planira na području Općine </w:t>
      </w:r>
      <w:r>
        <w:t>Dobrinj</w:t>
      </w:r>
      <w:r w:rsidRPr="00865A3A">
        <w:t xml:space="preserve"> utvrđuju se kako slijedi: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28"/>
        <w:gridCol w:w="3534"/>
        <w:gridCol w:w="1194"/>
        <w:gridCol w:w="1120"/>
        <w:gridCol w:w="971"/>
        <w:gridCol w:w="1194"/>
        <w:gridCol w:w="1099"/>
      </w:tblGrid>
      <w:tr w:rsidR="00ED737F" w:rsidRPr="00ED737F" w14:paraId="11C215AB" w14:textId="77777777" w:rsidTr="00ED737F">
        <w:trPr>
          <w:trHeight w:val="97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ACF7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DOBRINJ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90C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FD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5F5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Ponikve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387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E9F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ED737F" w:rsidRPr="00ED737F" w14:paraId="3A382208" w14:textId="77777777" w:rsidTr="00ED737F">
        <w:trPr>
          <w:trHeight w:val="706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F4AC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321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u naselju Tribulje kč 2710/2 ko Sužan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7E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18.027,90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DACB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5FB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58E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18.027,90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B58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46108D57" w14:textId="77777777" w:rsidTr="00ED737F">
        <w:trPr>
          <w:trHeight w:val="716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630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BA5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u naselju Klimno kč 712/11 ko Soline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20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48.781,85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885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D16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0F8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48.781,85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AF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2C32DD11" w14:textId="77777777" w:rsidTr="00ED737F">
        <w:trPr>
          <w:trHeight w:val="1005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841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A54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Rekonstrukcija vodovodnih i izgradnja kanalizacijskih priključaka na području Općine Dobrinj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28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11.884,37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4E7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91A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FC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11.884,37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6BA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1D9B3CA6" w14:textId="77777777" w:rsidTr="00ED737F">
        <w:trPr>
          <w:trHeight w:val="928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371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DB7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Produženje vodovoda za priključak vode u Klimnu kod k.br. 169F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340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2.400,44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7C10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52D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E22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2.400,44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6CC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051A8EF9" w14:textId="77777777" w:rsidTr="00ED737F">
        <w:trPr>
          <w:trHeight w:val="630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C4B" w14:textId="77777777" w:rsidR="00ED737F" w:rsidRPr="00ED737F" w:rsidRDefault="00ED737F" w:rsidP="00ED737F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7BB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tlačne kanalizacije za objekte u Čižićima k.br. 11,12,13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CA5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C5F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79B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68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C93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737F" w:rsidRPr="00ED737F" w14:paraId="18D9A0A3" w14:textId="77777777" w:rsidTr="00ED737F">
        <w:trPr>
          <w:trHeight w:val="5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971" w14:textId="77777777" w:rsidR="00ED737F" w:rsidRPr="00ED737F" w:rsidRDefault="00ED737F" w:rsidP="00ED737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(bez PDV-a)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CB9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96.094,56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BE5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F3E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933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96.094,56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4E7" w14:textId="77777777" w:rsidR="00ED737F" w:rsidRPr="00ED737F" w:rsidRDefault="00ED737F" w:rsidP="00ED737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D7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23F77EBB" w14:textId="77777777" w:rsidR="004A1499" w:rsidRDefault="004A1499" w:rsidP="004A1499">
      <w:pPr>
        <w:jc w:val="left"/>
        <w:rPr>
          <w:b/>
          <w:bCs/>
        </w:rPr>
      </w:pPr>
    </w:p>
    <w:p w14:paraId="68C6FDAB" w14:textId="77777777" w:rsidR="001C4BA1" w:rsidRDefault="001C4BA1" w:rsidP="004A1499">
      <w:pPr>
        <w:rPr>
          <w:rFonts w:cstheme="minorHAnsi"/>
        </w:rPr>
      </w:pPr>
    </w:p>
    <w:p w14:paraId="3959AF72" w14:textId="401B0CCD" w:rsidR="004A1499" w:rsidRPr="0092375B" w:rsidRDefault="004A1499" w:rsidP="004A1499">
      <w:pPr>
        <w:rPr>
          <w:rFonts w:cstheme="minorHAnsi"/>
        </w:rPr>
      </w:pPr>
      <w:r w:rsidRPr="0092375B">
        <w:rPr>
          <w:rFonts w:cstheme="minorHAnsi"/>
        </w:rPr>
        <w:lastRenderedPageBreak/>
        <w:t>Nakon rekonstrukcija vodovoda/odvodnje na području otoka Krka, u 2024. godini planira se i:</w:t>
      </w:r>
    </w:p>
    <w:p w14:paraId="40AC71D8" w14:textId="2C42B606" w:rsidR="004A1499" w:rsidRPr="0092375B" w:rsidRDefault="004A1499" w:rsidP="004A1499">
      <w:pPr>
        <w:rPr>
          <w:rFonts w:cstheme="minorHAnsi"/>
        </w:rPr>
      </w:pPr>
      <w:r w:rsidRPr="0092375B">
        <w:rPr>
          <w:rFonts w:cstheme="minorHAnsi"/>
        </w:rPr>
        <w:t xml:space="preserve">- asfaltiranje ulica u vrijednosti od </w:t>
      </w:r>
      <w:r w:rsidR="001C4BA1">
        <w:rPr>
          <w:rFonts w:cstheme="minorHAnsi"/>
        </w:rPr>
        <w:t>113.688</w:t>
      </w:r>
      <w:r w:rsidRPr="0092375B">
        <w:rPr>
          <w:rFonts w:cstheme="minorHAnsi"/>
        </w:rPr>
        <w:t xml:space="preserve"> EUR te</w:t>
      </w:r>
    </w:p>
    <w:p w14:paraId="3298459C" w14:textId="2AFDB9C9" w:rsidR="004A1499" w:rsidRDefault="004A1499" w:rsidP="004A1499">
      <w:pPr>
        <w:rPr>
          <w:rFonts w:cstheme="minorHAnsi"/>
        </w:rPr>
      </w:pPr>
      <w:r w:rsidRPr="0092375B">
        <w:rPr>
          <w:rFonts w:cstheme="minorHAnsi"/>
        </w:rPr>
        <w:t xml:space="preserve">- stručni nadzor građevinskih radova u vrijednosti od </w:t>
      </w:r>
      <w:r w:rsidR="001C4BA1">
        <w:rPr>
          <w:rFonts w:cstheme="minorHAnsi"/>
        </w:rPr>
        <w:t>6</w:t>
      </w:r>
      <w:r w:rsidRPr="0092375B">
        <w:rPr>
          <w:rFonts w:cstheme="minorHAnsi"/>
        </w:rPr>
        <w:t>0.000 EUR.</w:t>
      </w:r>
      <w:r w:rsidRPr="00865A3A">
        <w:rPr>
          <w:rFonts w:cstheme="minorHAnsi"/>
        </w:rPr>
        <w:t xml:space="preserve"> </w:t>
      </w:r>
    </w:p>
    <w:p w14:paraId="16B338DB" w14:textId="77777777" w:rsidR="004A1499" w:rsidRPr="00865A3A" w:rsidRDefault="004A1499" w:rsidP="004A1499">
      <w:pPr>
        <w:rPr>
          <w:rFonts w:cstheme="minorHAnsi"/>
        </w:rPr>
      </w:pPr>
      <w:r w:rsidRPr="00865A3A">
        <w:rPr>
          <w:rFonts w:cstheme="minorHAnsi"/>
        </w:rPr>
        <w:t>Izvor financiranja su vlastita sredstva Ponikve voda.</w:t>
      </w:r>
    </w:p>
    <w:p w14:paraId="13FA938F" w14:textId="77777777" w:rsidR="004A1499" w:rsidRDefault="004A1499" w:rsidP="00580DFF"/>
    <w:p w14:paraId="5611D9F5" w14:textId="77777777" w:rsidR="004A1499" w:rsidRDefault="004A1499" w:rsidP="00580DFF"/>
    <w:p w14:paraId="04D81DCA" w14:textId="01100983" w:rsidR="00580DFF" w:rsidRPr="00865A3A" w:rsidRDefault="00580DFF" w:rsidP="00580DFF">
      <w:r w:rsidRPr="00865A3A">
        <w:t>Ov</w:t>
      </w:r>
      <w:r>
        <w:t xml:space="preserve">a </w:t>
      </w:r>
      <w:r w:rsidR="00AA5105">
        <w:t>3</w:t>
      </w:r>
      <w:r>
        <w:t>. Izmjena Odluke o usvajanju</w:t>
      </w:r>
      <w:r w:rsidRPr="00865A3A">
        <w:t xml:space="preserve"> Plan</w:t>
      </w:r>
      <w:r>
        <w:t>a</w:t>
      </w:r>
      <w:r w:rsidRPr="00865A3A">
        <w:t xml:space="preserve"> gradnje komunalnih vodnih građevina u 202</w:t>
      </w:r>
      <w:r>
        <w:t>4</w:t>
      </w:r>
      <w:r w:rsidRPr="00865A3A">
        <w:t>. godini stupa na snagu danom donošenja na Skupštini Društva.</w:t>
      </w:r>
    </w:p>
    <w:p w14:paraId="02D422DF" w14:textId="77777777" w:rsidR="00580DFF" w:rsidRDefault="00580DFF"/>
    <w:p w14:paraId="4225BB22" w14:textId="70B7AFB2" w:rsidR="004925AF" w:rsidRPr="00712FB8" w:rsidRDefault="00C44ADC" w:rsidP="00C76561">
      <w:pPr>
        <w:jc w:val="right"/>
      </w:pPr>
      <w:r w:rsidRPr="00865A3A">
        <w:t>PREDSJEDNIK SKUPŠTINE DRUŠTVA</w:t>
      </w:r>
    </w:p>
    <w:sectPr w:rsidR="004925AF" w:rsidRPr="00712FB8" w:rsidSect="00A7352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94E"/>
    <w:multiLevelType w:val="hybridMultilevel"/>
    <w:tmpl w:val="630886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888"/>
    <w:multiLevelType w:val="hybridMultilevel"/>
    <w:tmpl w:val="ACA018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EB4"/>
    <w:multiLevelType w:val="hybridMultilevel"/>
    <w:tmpl w:val="F0B03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6F8"/>
    <w:multiLevelType w:val="hybridMultilevel"/>
    <w:tmpl w:val="79B0E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311F"/>
    <w:multiLevelType w:val="hybridMultilevel"/>
    <w:tmpl w:val="498AC4C2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86D"/>
    <w:multiLevelType w:val="hybridMultilevel"/>
    <w:tmpl w:val="E82223C2"/>
    <w:lvl w:ilvl="0" w:tplc="E1B22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7CC0"/>
    <w:multiLevelType w:val="hybridMultilevel"/>
    <w:tmpl w:val="D53CE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540D"/>
    <w:multiLevelType w:val="hybridMultilevel"/>
    <w:tmpl w:val="56127D38"/>
    <w:lvl w:ilvl="0" w:tplc="9186600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37AD"/>
    <w:multiLevelType w:val="hybridMultilevel"/>
    <w:tmpl w:val="A480593E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3715"/>
    <w:multiLevelType w:val="hybridMultilevel"/>
    <w:tmpl w:val="8B581F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15218"/>
    <w:multiLevelType w:val="hybridMultilevel"/>
    <w:tmpl w:val="3F9CCD74"/>
    <w:lvl w:ilvl="0" w:tplc="42B484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FF7"/>
    <w:multiLevelType w:val="hybridMultilevel"/>
    <w:tmpl w:val="D880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1460"/>
    <w:multiLevelType w:val="hybridMultilevel"/>
    <w:tmpl w:val="04185250"/>
    <w:lvl w:ilvl="0" w:tplc="C5723732">
      <w:start w:val="3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07B72"/>
    <w:multiLevelType w:val="hybridMultilevel"/>
    <w:tmpl w:val="1346BD18"/>
    <w:lvl w:ilvl="0" w:tplc="69369686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D6A69"/>
    <w:multiLevelType w:val="hybridMultilevel"/>
    <w:tmpl w:val="42726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7311">
    <w:abstractNumId w:val="11"/>
  </w:num>
  <w:num w:numId="2" w16cid:durableId="1137071280">
    <w:abstractNumId w:val="5"/>
  </w:num>
  <w:num w:numId="3" w16cid:durableId="251477583">
    <w:abstractNumId w:val="4"/>
  </w:num>
  <w:num w:numId="4" w16cid:durableId="1776633503">
    <w:abstractNumId w:val="8"/>
  </w:num>
  <w:num w:numId="5" w16cid:durableId="122966337">
    <w:abstractNumId w:val="6"/>
  </w:num>
  <w:num w:numId="6" w16cid:durableId="2029718830">
    <w:abstractNumId w:val="1"/>
  </w:num>
  <w:num w:numId="7" w16cid:durableId="671957608">
    <w:abstractNumId w:val="0"/>
  </w:num>
  <w:num w:numId="8" w16cid:durableId="1392073493">
    <w:abstractNumId w:val="9"/>
  </w:num>
  <w:num w:numId="9" w16cid:durableId="727342757">
    <w:abstractNumId w:val="10"/>
  </w:num>
  <w:num w:numId="10" w16cid:durableId="804741275">
    <w:abstractNumId w:val="3"/>
  </w:num>
  <w:num w:numId="11" w16cid:durableId="1704474451">
    <w:abstractNumId w:val="14"/>
  </w:num>
  <w:num w:numId="12" w16cid:durableId="506797117">
    <w:abstractNumId w:val="2"/>
  </w:num>
  <w:num w:numId="13" w16cid:durableId="1223445417">
    <w:abstractNumId w:val="7"/>
  </w:num>
  <w:num w:numId="14" w16cid:durableId="280843130">
    <w:abstractNumId w:val="13"/>
  </w:num>
  <w:num w:numId="15" w16cid:durableId="1824734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0"/>
    <w:rsid w:val="00001DA3"/>
    <w:rsid w:val="000032CB"/>
    <w:rsid w:val="0002368C"/>
    <w:rsid w:val="00026319"/>
    <w:rsid w:val="0003144B"/>
    <w:rsid w:val="00032B1C"/>
    <w:rsid w:val="000624E3"/>
    <w:rsid w:val="00075458"/>
    <w:rsid w:val="000835A1"/>
    <w:rsid w:val="000906C4"/>
    <w:rsid w:val="00091D59"/>
    <w:rsid w:val="00093F0C"/>
    <w:rsid w:val="000A1B51"/>
    <w:rsid w:val="000F5A4E"/>
    <w:rsid w:val="00104D28"/>
    <w:rsid w:val="0013298F"/>
    <w:rsid w:val="00134B38"/>
    <w:rsid w:val="0014330D"/>
    <w:rsid w:val="00167E99"/>
    <w:rsid w:val="00193861"/>
    <w:rsid w:val="00195B68"/>
    <w:rsid w:val="001969C8"/>
    <w:rsid w:val="001A07EC"/>
    <w:rsid w:val="001A4549"/>
    <w:rsid w:val="001B00ED"/>
    <w:rsid w:val="001B6474"/>
    <w:rsid w:val="001C1A3F"/>
    <w:rsid w:val="001C3335"/>
    <w:rsid w:val="001C4BA1"/>
    <w:rsid w:val="001C6EE5"/>
    <w:rsid w:val="001D0C13"/>
    <w:rsid w:val="001D153C"/>
    <w:rsid w:val="00205F50"/>
    <w:rsid w:val="00214184"/>
    <w:rsid w:val="00220E27"/>
    <w:rsid w:val="00220F8F"/>
    <w:rsid w:val="0022795E"/>
    <w:rsid w:val="0023024B"/>
    <w:rsid w:val="0024776B"/>
    <w:rsid w:val="00250A4F"/>
    <w:rsid w:val="00255870"/>
    <w:rsid w:val="00270D79"/>
    <w:rsid w:val="00276502"/>
    <w:rsid w:val="0028346F"/>
    <w:rsid w:val="002A2E02"/>
    <w:rsid w:val="002B6594"/>
    <w:rsid w:val="002B72EE"/>
    <w:rsid w:val="002D02B8"/>
    <w:rsid w:val="002E4B7A"/>
    <w:rsid w:val="00311F94"/>
    <w:rsid w:val="00331165"/>
    <w:rsid w:val="0033635F"/>
    <w:rsid w:val="00342E7B"/>
    <w:rsid w:val="00347C5A"/>
    <w:rsid w:val="00375801"/>
    <w:rsid w:val="003816B9"/>
    <w:rsid w:val="00383404"/>
    <w:rsid w:val="003844C1"/>
    <w:rsid w:val="00384E8B"/>
    <w:rsid w:val="003B0AE5"/>
    <w:rsid w:val="003C0215"/>
    <w:rsid w:val="003D0F9F"/>
    <w:rsid w:val="003D265C"/>
    <w:rsid w:val="003D6163"/>
    <w:rsid w:val="003E43E5"/>
    <w:rsid w:val="003F152C"/>
    <w:rsid w:val="00430193"/>
    <w:rsid w:val="00454DFC"/>
    <w:rsid w:val="0046108B"/>
    <w:rsid w:val="00466BA2"/>
    <w:rsid w:val="00471288"/>
    <w:rsid w:val="00484C3E"/>
    <w:rsid w:val="00487DE3"/>
    <w:rsid w:val="004925AF"/>
    <w:rsid w:val="004950D1"/>
    <w:rsid w:val="004A1499"/>
    <w:rsid w:val="004A58BA"/>
    <w:rsid w:val="004A724B"/>
    <w:rsid w:val="004B201A"/>
    <w:rsid w:val="004B25BF"/>
    <w:rsid w:val="004B4B1D"/>
    <w:rsid w:val="004B5B3B"/>
    <w:rsid w:val="004D0F95"/>
    <w:rsid w:val="004E2F22"/>
    <w:rsid w:val="004E65AE"/>
    <w:rsid w:val="004F0027"/>
    <w:rsid w:val="004F5802"/>
    <w:rsid w:val="005178D1"/>
    <w:rsid w:val="00524268"/>
    <w:rsid w:val="0054271D"/>
    <w:rsid w:val="00552333"/>
    <w:rsid w:val="00552830"/>
    <w:rsid w:val="00561BE2"/>
    <w:rsid w:val="00580DFF"/>
    <w:rsid w:val="00585C87"/>
    <w:rsid w:val="00586751"/>
    <w:rsid w:val="005C1B43"/>
    <w:rsid w:val="005C3514"/>
    <w:rsid w:val="005C3F67"/>
    <w:rsid w:val="005E72F7"/>
    <w:rsid w:val="005F5E07"/>
    <w:rsid w:val="00603ED7"/>
    <w:rsid w:val="00612627"/>
    <w:rsid w:val="0061799F"/>
    <w:rsid w:val="00622B03"/>
    <w:rsid w:val="006231E5"/>
    <w:rsid w:val="006239AC"/>
    <w:rsid w:val="00624CD4"/>
    <w:rsid w:val="006432E8"/>
    <w:rsid w:val="00647144"/>
    <w:rsid w:val="00654427"/>
    <w:rsid w:val="00670E3A"/>
    <w:rsid w:val="00675FDE"/>
    <w:rsid w:val="006816EE"/>
    <w:rsid w:val="00683BCE"/>
    <w:rsid w:val="006B180F"/>
    <w:rsid w:val="006D5470"/>
    <w:rsid w:val="006E782F"/>
    <w:rsid w:val="00712FB8"/>
    <w:rsid w:val="00723671"/>
    <w:rsid w:val="0072746B"/>
    <w:rsid w:val="007342B9"/>
    <w:rsid w:val="007500E8"/>
    <w:rsid w:val="00750346"/>
    <w:rsid w:val="00761616"/>
    <w:rsid w:val="0076450C"/>
    <w:rsid w:val="00773A8A"/>
    <w:rsid w:val="00780CC7"/>
    <w:rsid w:val="0078787E"/>
    <w:rsid w:val="007958E8"/>
    <w:rsid w:val="007A0DE0"/>
    <w:rsid w:val="007C0FD0"/>
    <w:rsid w:val="007C51B5"/>
    <w:rsid w:val="007D5B64"/>
    <w:rsid w:val="007D6570"/>
    <w:rsid w:val="007F204C"/>
    <w:rsid w:val="007F519A"/>
    <w:rsid w:val="00802DDD"/>
    <w:rsid w:val="00826292"/>
    <w:rsid w:val="008329D3"/>
    <w:rsid w:val="00836DD3"/>
    <w:rsid w:val="00846EAA"/>
    <w:rsid w:val="0085366E"/>
    <w:rsid w:val="00855229"/>
    <w:rsid w:val="00864301"/>
    <w:rsid w:val="00865A3A"/>
    <w:rsid w:val="008904B8"/>
    <w:rsid w:val="008958A1"/>
    <w:rsid w:val="0089656C"/>
    <w:rsid w:val="008A1C2D"/>
    <w:rsid w:val="008A66E8"/>
    <w:rsid w:val="008E0F49"/>
    <w:rsid w:val="008F33E6"/>
    <w:rsid w:val="008F4BEC"/>
    <w:rsid w:val="0090781B"/>
    <w:rsid w:val="00914F50"/>
    <w:rsid w:val="0092001E"/>
    <w:rsid w:val="00920092"/>
    <w:rsid w:val="00922A56"/>
    <w:rsid w:val="0095444C"/>
    <w:rsid w:val="00964770"/>
    <w:rsid w:val="009668E6"/>
    <w:rsid w:val="00981259"/>
    <w:rsid w:val="0098550A"/>
    <w:rsid w:val="0099272D"/>
    <w:rsid w:val="009A56BD"/>
    <w:rsid w:val="009B6790"/>
    <w:rsid w:val="009D2AFA"/>
    <w:rsid w:val="009E6DB0"/>
    <w:rsid w:val="009F7AC0"/>
    <w:rsid w:val="00A03A1C"/>
    <w:rsid w:val="00A1019B"/>
    <w:rsid w:val="00A10985"/>
    <w:rsid w:val="00A31DBF"/>
    <w:rsid w:val="00A34B32"/>
    <w:rsid w:val="00A449C6"/>
    <w:rsid w:val="00A46E20"/>
    <w:rsid w:val="00A50404"/>
    <w:rsid w:val="00A543B9"/>
    <w:rsid w:val="00A73528"/>
    <w:rsid w:val="00A747C0"/>
    <w:rsid w:val="00A9158A"/>
    <w:rsid w:val="00A94B1F"/>
    <w:rsid w:val="00AA5105"/>
    <w:rsid w:val="00AA533E"/>
    <w:rsid w:val="00AB7116"/>
    <w:rsid w:val="00AC273D"/>
    <w:rsid w:val="00AC337E"/>
    <w:rsid w:val="00AC7BC1"/>
    <w:rsid w:val="00AD7625"/>
    <w:rsid w:val="00AF741B"/>
    <w:rsid w:val="00B13316"/>
    <w:rsid w:val="00B26C6A"/>
    <w:rsid w:val="00B348C6"/>
    <w:rsid w:val="00B5767D"/>
    <w:rsid w:val="00B61368"/>
    <w:rsid w:val="00B67EA5"/>
    <w:rsid w:val="00B7250B"/>
    <w:rsid w:val="00B912FE"/>
    <w:rsid w:val="00BB08D8"/>
    <w:rsid w:val="00BB397F"/>
    <w:rsid w:val="00C11849"/>
    <w:rsid w:val="00C14186"/>
    <w:rsid w:val="00C17101"/>
    <w:rsid w:val="00C27060"/>
    <w:rsid w:val="00C2763E"/>
    <w:rsid w:val="00C30AD1"/>
    <w:rsid w:val="00C34FA3"/>
    <w:rsid w:val="00C42219"/>
    <w:rsid w:val="00C44ADC"/>
    <w:rsid w:val="00C5306E"/>
    <w:rsid w:val="00C71E29"/>
    <w:rsid w:val="00C7290E"/>
    <w:rsid w:val="00C76561"/>
    <w:rsid w:val="00C811E4"/>
    <w:rsid w:val="00C84EEB"/>
    <w:rsid w:val="00C92590"/>
    <w:rsid w:val="00CA1C82"/>
    <w:rsid w:val="00CB3E43"/>
    <w:rsid w:val="00CB4232"/>
    <w:rsid w:val="00CB496F"/>
    <w:rsid w:val="00CB4D2D"/>
    <w:rsid w:val="00CF3AF8"/>
    <w:rsid w:val="00D00437"/>
    <w:rsid w:val="00D04ADA"/>
    <w:rsid w:val="00D1492F"/>
    <w:rsid w:val="00D26C08"/>
    <w:rsid w:val="00D27842"/>
    <w:rsid w:val="00D53418"/>
    <w:rsid w:val="00D604D0"/>
    <w:rsid w:val="00D65696"/>
    <w:rsid w:val="00D7367A"/>
    <w:rsid w:val="00D75B78"/>
    <w:rsid w:val="00D77776"/>
    <w:rsid w:val="00D80134"/>
    <w:rsid w:val="00D8600F"/>
    <w:rsid w:val="00DA6E45"/>
    <w:rsid w:val="00DB5C1F"/>
    <w:rsid w:val="00DC0CAE"/>
    <w:rsid w:val="00DC227B"/>
    <w:rsid w:val="00DD1E96"/>
    <w:rsid w:val="00DF49C6"/>
    <w:rsid w:val="00E1124F"/>
    <w:rsid w:val="00E139A5"/>
    <w:rsid w:val="00E24BEB"/>
    <w:rsid w:val="00E2536B"/>
    <w:rsid w:val="00E314E0"/>
    <w:rsid w:val="00E469F1"/>
    <w:rsid w:val="00E61181"/>
    <w:rsid w:val="00E63668"/>
    <w:rsid w:val="00E6522D"/>
    <w:rsid w:val="00E7472E"/>
    <w:rsid w:val="00E82545"/>
    <w:rsid w:val="00E87196"/>
    <w:rsid w:val="00E92BA2"/>
    <w:rsid w:val="00EB22D0"/>
    <w:rsid w:val="00EC5F55"/>
    <w:rsid w:val="00ED4F18"/>
    <w:rsid w:val="00ED737F"/>
    <w:rsid w:val="00ED790B"/>
    <w:rsid w:val="00EF6DA7"/>
    <w:rsid w:val="00F0692C"/>
    <w:rsid w:val="00F1517D"/>
    <w:rsid w:val="00F351B2"/>
    <w:rsid w:val="00F43C53"/>
    <w:rsid w:val="00F45494"/>
    <w:rsid w:val="00F568D0"/>
    <w:rsid w:val="00F56BBF"/>
    <w:rsid w:val="00F6610D"/>
    <w:rsid w:val="00F96F3B"/>
    <w:rsid w:val="00FB1231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F3E"/>
  <w15:docId w15:val="{F23974D3-5DCF-4211-85F0-BED5BF9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DE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93"/>
    <w:rPr>
      <w:b/>
      <w:bCs/>
      <w:sz w:val="20"/>
      <w:szCs w:val="20"/>
    </w:rPr>
  </w:style>
  <w:style w:type="paragraph" w:customStyle="1" w:styleId="Default">
    <w:name w:val="Default"/>
    <w:rsid w:val="00466B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7DBA-0638-48AA-BC11-A6E705DB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Plišić</dc:creator>
  <cp:lastModifiedBy>Barbara Srdoč</cp:lastModifiedBy>
  <cp:revision>2</cp:revision>
  <cp:lastPrinted>2024-05-16T10:57:00Z</cp:lastPrinted>
  <dcterms:created xsi:type="dcterms:W3CDTF">2025-03-21T13:48:00Z</dcterms:created>
  <dcterms:modified xsi:type="dcterms:W3CDTF">2025-03-21T13:48:00Z</dcterms:modified>
</cp:coreProperties>
</file>